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ameStyle"/>
        <w:jc w:val="center"/>
      </w:pPr>
      <w:r>
        <w:t>Engr. M. Imran Malik</w:t>
      </w:r>
    </w:p>
    <w:p>
      <w:pPr>
        <w:pStyle w:val="ContactStyle"/>
        <w:jc w:val="center"/>
      </w:pPr>
      <w:r>
        <w:t>Phone: +966 50 443 7000 | Email: mimranmalik@gmail.com | LinkedIn: https://sa.linkedin.com/in/immraan</w:t>
      </w:r>
    </w:p>
    <w:p>
      <w:pPr>
        <w:pStyle w:val="ContactStyle"/>
        <w:jc w:val="center"/>
      </w:pPr>
      <w:r>
        <w:t>Project Controls Manager | BE (Civil), PMP®, RMP®</w:t>
      </w:r>
    </w:p>
    <w:p>
      <w:r>
        <w:t>____________________________________________________________________________________________________</w:t>
      </w:r>
    </w:p>
    <w:p>
      <w:pPr>
        <w:pStyle w:val="HeadingStyle"/>
      </w:pPr>
      <w:r>
        <w:t>PROFESSIONAL SUMMARY</w:t>
      </w:r>
    </w:p>
    <w:p>
      <w:pPr>
        <w:pStyle w:val="NormalStyle"/>
      </w:pPr>
      <w:r>
        <w:t>PMP, RMP certified, highly accomplishment professional with extensive 20 years of experience in comprehensive large-scale project management, planning and engineering. Strong background in planning/coordinating project activities from initial inception through execution. Skills in project scope development, budget preparation and management, project scheduling, manpower planning/forecasting, client interactions and progress updates. Unparalleled records of bringing complex projects in on schedule and within budget. Exceptionally skills in strategic planning, cost control and complex problem solving. Outstanding communication skills with proven ability to build and lead highly efficient teams toward successful completion of all tasks.</w:t>
      </w:r>
    </w:p>
    <w:p>
      <w:pPr>
        <w:pStyle w:val="HeadingStyle"/>
      </w:pPr>
      <w:r>
        <w:t>SKILLS</w:t>
      </w:r>
    </w:p>
    <w:p>
      <w:pPr>
        <w:pStyle w:val="NormalStyle"/>
      </w:pPr>
      <w:r>
        <w:rPr>
          <w:b/>
        </w:rPr>
        <w:t xml:space="preserve">Technical Skills: </w:t>
      </w:r>
      <w:r>
        <w:t>Microsoft Office (Word, Excel, Power Point), Google Sheets, Slides, Data Analysis and Visualization through Google Data Studio &amp; Microsoft Power BI, Primavera Project Management (P6 Professional), Jacobs Performance Portal v4.0, ProCeSs (Descon's Project Control System)</w:t>
      </w:r>
    </w:p>
    <w:p>
      <w:pPr>
        <w:pStyle w:val="NormalStyle"/>
      </w:pPr>
      <w:r>
        <w:rPr>
          <w:b/>
        </w:rPr>
        <w:t xml:space="preserve">Project Management: </w:t>
      </w:r>
      <w:r>
        <w:t>Specialize in engineering management, planning and scheduling, cost control, earned value analysis, and risk management, Experience with controlling projects from initial concept through execution commissioning, while ensuring completion is on time and within budgetary guidelines, Profound understanding of project management body of knowledge (PMBOK), Advanced level proficiency in project management software Primavera Project Planner, Primavera Project Management-P6 and Microsoft applications, Adept at working autonomously or as part of a team; serve as the driving force behind project success, ensuring perfection of all work and related activities, Proven fast learner capable of applying knowledge to identify issues and develop/drive solutions, Demonstrated ability to communicate and present effectively; capable or working in high-pressure, fast-paced environment while adopting a flexible approach to both work procedures and hours, Skilled in analyzing contingency; monitoring commitments and expenditures for home office incidental costs, direct equipment and bulk material purchases; preparing estimates for project scope changes; and tracking progress measurement, earned value and productivity measurement system, Adept at tracking overhead cost components and developing cash flow projections</w:t>
      </w:r>
    </w:p>
    <w:p>
      <w:pPr>
        <w:pStyle w:val="NormalStyle"/>
      </w:pPr>
      <w:r>
        <w:rPr>
          <w:b/>
        </w:rPr>
        <w:t xml:space="preserve">Data Analysis: </w:t>
      </w:r>
      <w:r>
        <w:t>Excellent analytical skills and comfortable with juggling facts, figures, and number crunching, Presenting large amounts of information in dynamic dashboards that are universally understandable, easy to interpret and spot patterns, trends and correlations to formulate predictive insights through business intelligence tools like Google Data Studio, Power BI, Transforming, improving and integrating data, depending on the business requirements through power query, power pivot and DAX in MS excel</w:t>
      </w:r>
    </w:p>
    <w:p>
      <w:pPr>
        <w:pStyle w:val="HeadingStyle"/>
      </w:pPr>
      <w:r>
        <w:t>PROFESSIONAL EXPERIENCE</w:t>
      </w:r>
    </w:p>
    <w:p>
      <w:pPr>
        <w:pStyle w:val="NormalStyle"/>
      </w:pPr>
      <w:r>
        <w:rPr>
          <w:b/>
        </w:rPr>
        <w:t>CH2M Hill Now Jacobs (JASARA) - Saudi Arabia</w:t>
      </w:r>
    </w:p>
    <w:p>
      <w:pPr>
        <w:pStyle w:val="NormalStyle"/>
      </w:pPr>
      <w:r>
        <w:t>Program Controls Lead | April 2015 to Present</w:t>
      </w:r>
    </w:p>
    <w:p>
      <w:pPr>
        <w:pStyle w:val="NormalStyle"/>
      </w:pPr>
      <w:r>
        <w:t>• Working on behalf of MODON as Project Controls Manager for 16 Design Infra and 36 construction projects of West Region (Small to large scale projects of values 3.0 B Riyals)</w:t>
      </w:r>
    </w:p>
    <w:p>
      <w:pPr>
        <w:pStyle w:val="NormalStyle"/>
      </w:pPr>
      <w:r>
        <w:t>• Preparation of weekly/monthly progress report formats for both design and construction projects</w:t>
      </w:r>
    </w:p>
    <w:p>
      <w:pPr>
        <w:pStyle w:val="NormalStyle"/>
      </w:pPr>
      <w:r>
        <w:t>• Receive, review and consolidate about 50 progress reports from design consultants and contractors on weekly and monthly basis</w:t>
      </w:r>
    </w:p>
    <w:p>
      <w:pPr>
        <w:pStyle w:val="NormalStyle"/>
      </w:pPr>
      <w:r>
        <w:t>• Preparation and implementation of construction and design schedules guidelines, procedure and policy</w:t>
      </w:r>
    </w:p>
    <w:p>
      <w:pPr>
        <w:pStyle w:val="NormalStyle"/>
      </w:pPr>
      <w:r>
        <w:t>• Review and Approval of design and construction schedules from designers and contractors for more than 50 projects</w:t>
      </w:r>
    </w:p>
    <w:p>
      <w:pPr>
        <w:pStyle w:val="NormalStyle"/>
      </w:pPr>
      <w:r>
        <w:t>• Implementation and Administration of Automated Program Performance Portal, developed by CH2M for MODON to manage about 130 projects</w:t>
      </w:r>
    </w:p>
    <w:p>
      <w:pPr>
        <w:pStyle w:val="NormalStyle"/>
      </w:pPr>
      <w:r>
        <w:t>• Conduct workshops, trainings for Junior Saudi Engineers and newcomers</w:t>
      </w:r>
    </w:p>
    <w:p>
      <w:pPr>
        <w:pStyle w:val="NormalStyle"/>
      </w:pPr>
      <w:r>
        <w:t>• Training for MODON Project Managers and Supervision Consultants for the controls requirements, formats and the Performance Portal and Platform</w:t>
      </w:r>
    </w:p>
    <w:p>
      <w:pPr>
        <w:pStyle w:val="NormalStyle"/>
      </w:pPr>
      <w:r>
        <w:t>• Visit project sites to help team for reporting implementation and evaluation of progress when required</w:t>
      </w:r>
    </w:p>
    <w:p>
      <w:pPr>
        <w:pStyle w:val="NormalStyle"/>
      </w:pPr>
      <w:r>
        <w:t>• Prepare/maintain issues, risks, change orders as registers for overall region for the weekly, monthly, and quarterly meetings/presentations</w:t>
      </w:r>
    </w:p>
    <w:p/>
    <w:p>
      <w:pPr>
        <w:pStyle w:val="NormalStyle"/>
      </w:pPr>
      <w:r>
        <w:rPr>
          <w:b/>
        </w:rPr>
        <w:t>Al-Arrab Contracting Company - Saudi Arabia</w:t>
      </w:r>
    </w:p>
    <w:p>
      <w:pPr>
        <w:pStyle w:val="NormalStyle"/>
      </w:pPr>
      <w:r>
        <w:t>Senior Planning Engineer | May 2010 to Jan 2015</w:t>
      </w:r>
    </w:p>
    <w:p>
      <w:pPr>
        <w:pStyle w:val="NormalStyle"/>
      </w:pPr>
      <w:r>
        <w:t>• Participated as sole planning engineer for the King Faisal University 400-Bed Teaching Hospital Hofuf; Al Hasa Project; consisted of B+G+9F story "400 Teaching Bed Hospital Building" and B+G+2F Story "Out Patient Building"</w:t>
      </w:r>
    </w:p>
    <w:p>
      <w:pPr>
        <w:pStyle w:val="NormalStyle"/>
      </w:pPr>
      <w:r>
        <w:t>• Established, approved and managed project budget of 500M+ SAR</w:t>
      </w:r>
    </w:p>
    <w:p>
      <w:pPr>
        <w:pStyle w:val="NormalStyle"/>
      </w:pPr>
      <w:r>
        <w:t>• Prepared weekly and monthly progress reports for Head Office and for Client/Consultant</w:t>
      </w:r>
    </w:p>
    <w:p>
      <w:pPr>
        <w:pStyle w:val="NormalStyle"/>
      </w:pPr>
      <w:r>
        <w:t>• Detailed schedules for Constructions Site according to project scope and manpower needs</w:t>
      </w:r>
    </w:p>
    <w:p>
      <w:pPr>
        <w:pStyle w:val="NormalStyle"/>
      </w:pPr>
      <w:r>
        <w:t>• Facilitated weekly and monthly meetings for site, client and Head Office to discuss progress and issues</w:t>
      </w:r>
    </w:p>
    <w:p>
      <w:pPr>
        <w:pStyle w:val="NormalStyle"/>
      </w:pPr>
      <w:r>
        <w:t>• Conducted presentations for client and home office on monthly basis</w:t>
      </w:r>
    </w:p>
    <w:p/>
    <w:p>
      <w:pPr>
        <w:pStyle w:val="NormalStyle"/>
      </w:pPr>
      <w:r>
        <w:rPr>
          <w:b/>
        </w:rPr>
        <w:t>Commodore Contracting Company - UAE</w:t>
      </w:r>
    </w:p>
    <w:p>
      <w:pPr>
        <w:pStyle w:val="NormalStyle"/>
      </w:pPr>
      <w:r>
        <w:t>Planning Engineering and Delay Claims Engineer | August 2009 to January 2010</w:t>
      </w:r>
    </w:p>
    <w:p>
      <w:pPr>
        <w:pStyle w:val="NormalStyle"/>
      </w:pPr>
      <w:r>
        <w:t>• Integral team member of the Seba Tower, 3B+G+45; Mix use project</w:t>
      </w:r>
    </w:p>
    <w:p>
      <w:pPr>
        <w:pStyle w:val="NormalStyle"/>
      </w:pPr>
      <w:r>
        <w:t>• Prepared various claims, including Aluminum Package (118 days); Ceramic Package (168 days); Weather Conditions (04 days); Site Access (22 days); Revised Construction Drawing (10 days)</w:t>
      </w:r>
    </w:p>
    <w:p>
      <w:pPr>
        <w:pStyle w:val="NormalStyle"/>
      </w:pPr>
      <w:r>
        <w:t>• Tasked with providing weekly and monthly updates of Schedule and progress reports; monitored project activities to ensure compliance with scope schedule and budget</w:t>
      </w:r>
    </w:p>
    <w:p/>
    <w:p>
      <w:pPr>
        <w:pStyle w:val="NormalStyle"/>
      </w:pPr>
      <w:r>
        <w:rPr>
          <w:b/>
        </w:rPr>
        <w:t>Turner Construction International - UAE</w:t>
      </w:r>
    </w:p>
    <w:p>
      <w:pPr>
        <w:pStyle w:val="NormalStyle"/>
      </w:pPr>
      <w:r>
        <w:t>PMCS Engineer | November 2007 to July 2009</w:t>
      </w:r>
    </w:p>
    <w:p>
      <w:pPr>
        <w:pStyle w:val="NormalStyle"/>
      </w:pPr>
      <w:r>
        <w:t>• PMCS Engineer on Burj Khalifa Boulevard Development Roads Infrastructure &amp; Tram System project</w:t>
      </w:r>
    </w:p>
    <w:p>
      <w:pPr>
        <w:pStyle w:val="NormalStyle"/>
      </w:pPr>
      <w:r>
        <w:t>• Prepared Master Plan Level III with team to monitor and control various phases of Infrastructure project under different contracts, including Main Boulevard, Underground Car Parks, Plazas, Promenades, Substations, Lake and Lake Fountain and U/G Services and Roads</w:t>
      </w:r>
    </w:p>
    <w:p>
      <w:pPr>
        <w:pStyle w:val="NormalStyle"/>
      </w:pPr>
      <w:r>
        <w:t>• Managed and prepared the Master Schedule for overall development</w:t>
      </w:r>
    </w:p>
    <w:p>
      <w:pPr>
        <w:pStyle w:val="NormalStyle"/>
      </w:pPr>
      <w:r>
        <w:t>• Performed monthly updates of Master Schedule based on Contractors Programs and site visits</w:t>
      </w:r>
    </w:p>
    <w:p>
      <w:pPr>
        <w:pStyle w:val="NormalStyle"/>
      </w:pPr>
      <w:r>
        <w:t>• Conducted evaluation of Contractor's programs and weekly progress reports</w:t>
      </w:r>
    </w:p>
    <w:p>
      <w:pPr>
        <w:pStyle w:val="NormalStyle"/>
      </w:pPr>
      <w:r>
        <w:t>• Prepared and implemented progress tracking/monitoring system that included quantities tracking, histograms and S-Curves</w:t>
      </w:r>
    </w:p>
    <w:p>
      <w:pPr>
        <w:pStyle w:val="NormalStyle"/>
      </w:pPr>
      <w:r>
        <w:t>• Provided weekly and monthly progress reports for client and Head Office</w:t>
      </w:r>
    </w:p>
    <w:p>
      <w:pPr>
        <w:pStyle w:val="NormalStyle"/>
      </w:pPr>
      <w:r>
        <w:t>• Interfaced with contractors for scope variations, schedules and other related issues</w:t>
      </w:r>
    </w:p>
    <w:p>
      <w:pPr>
        <w:pStyle w:val="NormalStyle"/>
      </w:pPr>
      <w:r>
        <w:t>• Implemented corrective measures to contractor's schedules, Crash and expedited plans</w:t>
      </w:r>
    </w:p>
    <w:p>
      <w:pPr>
        <w:pStyle w:val="NormalStyle"/>
      </w:pPr>
      <w:r>
        <w:t>• Effectively resolved any contractor delay claims and implemented solution to impact on schedule</w:t>
      </w:r>
    </w:p>
    <w:p/>
    <w:p>
      <w:pPr>
        <w:pStyle w:val="NormalStyle"/>
      </w:pPr>
      <w:r>
        <w:rPr>
          <w:b/>
        </w:rPr>
        <w:t>Saudi Binladin Group – PCM - Saudi Arabia</w:t>
      </w:r>
    </w:p>
    <w:p>
      <w:pPr>
        <w:pStyle w:val="NormalStyle"/>
      </w:pPr>
      <w:r>
        <w:t>Planning and Scheduling Engineer | May 2005 to September 2007</w:t>
      </w:r>
    </w:p>
    <w:p>
      <w:pPr>
        <w:pStyle w:val="NormalStyle"/>
      </w:pPr>
      <w:r>
        <w:t>• Independently prepared detailed schedules for construction, engineering and procurement of material</w:t>
      </w:r>
    </w:p>
    <w:p>
      <w:pPr>
        <w:pStyle w:val="NormalStyle"/>
      </w:pPr>
      <w:r>
        <w:t>• Provided weekly/monthly progress reports for client and main office</w:t>
      </w:r>
    </w:p>
    <w:p>
      <w:pPr>
        <w:pStyle w:val="NormalStyle"/>
      </w:pPr>
      <w:r>
        <w:t>• Revised Schedules, as per contract, to ensure compliance with scope and client expectations</w:t>
      </w:r>
    </w:p>
    <w:p>
      <w:pPr>
        <w:pStyle w:val="NormalStyle"/>
      </w:pPr>
      <w:r>
        <w:t>• Interacted with Client regarding scope variations, additions and existing/potential issues</w:t>
      </w:r>
    </w:p>
    <w:p>
      <w:pPr>
        <w:pStyle w:val="NormalStyle"/>
      </w:pPr>
      <w:r>
        <w:t>• Prepared monthly invoices; implemented cost control initiatives to ensure compliance with budget</w:t>
      </w:r>
    </w:p>
    <w:p>
      <w:pPr>
        <w:pStyle w:val="NormalStyle"/>
      </w:pPr>
      <w:r>
        <w:t>• Handled corrective measures, crash plans and cost estimation for Contract Site Instructions</w:t>
      </w:r>
    </w:p>
    <w:p>
      <w:pPr>
        <w:pStyle w:val="NormalStyle"/>
      </w:pPr>
      <w:r>
        <w:t>• Attending weekly, bi-weekly and monthly progress meetings with client and consultants; prepared meeting minutes</w:t>
      </w:r>
    </w:p>
    <w:p/>
    <w:p>
      <w:pPr>
        <w:pStyle w:val="NormalStyle"/>
      </w:pPr>
      <w:r>
        <w:rPr>
          <w:b/>
        </w:rPr>
        <w:t>DESCON Engineering Ltd. - Pakistan</w:t>
      </w:r>
    </w:p>
    <w:p>
      <w:pPr>
        <w:pStyle w:val="NormalStyle"/>
      </w:pPr>
      <w:r>
        <w:t>Planning Engineer/Site Engineer | February 2003 to April 2005</w:t>
      </w:r>
    </w:p>
    <w:p>
      <w:pPr>
        <w:pStyle w:val="NormalStyle"/>
      </w:pPr>
      <w:r>
        <w:t>• Responsible for preparing Level 1,2, 3 and 4 plans on Primavera Project Planner 3.1; updating schedules; conducting man-hour analysis reports; preparing monthly cost reports; preparing progress reports and creating/facilitating presentations for client, Consultant and/or main office</w:t>
      </w:r>
    </w:p>
    <w:p/>
    <w:p>
      <w:pPr>
        <w:pStyle w:val="HeadingStyle"/>
      </w:pPr>
      <w:r>
        <w:t>EDUCATION</w:t>
      </w:r>
    </w:p>
    <w:p>
      <w:pPr>
        <w:pStyle w:val="NormalStyle"/>
      </w:pPr>
      <w:r>
        <w:rPr>
          <w:b/>
        </w:rPr>
        <w:t>Bachelor of Science, Civil Engineering</w:t>
      </w:r>
      <w:r>
        <w:t>, U.E.T. Lahore, Pakistan, Feb 2003</w:t>
      </w:r>
    </w:p>
    <w:p>
      <w:pPr>
        <w:pStyle w:val="HeadingStyle"/>
      </w:pPr>
      <w:r>
        <w:t>CERTIFICATIONS</w:t>
      </w:r>
    </w:p>
    <w:p>
      <w:pPr>
        <w:pStyle w:val="NormalStyle"/>
      </w:pPr>
      <w:r>
        <w:rPr>
          <w:b/>
        </w:rPr>
        <w:t>Project Management Professional – PMP®</w:t>
      </w:r>
      <w:r>
        <w:t>, Project Management Institute</w:t>
      </w:r>
    </w:p>
    <w:p>
      <w:pPr>
        <w:pStyle w:val="NormalStyle"/>
      </w:pPr>
      <w:r>
        <w:rPr>
          <w:b/>
        </w:rPr>
        <w:t>Risk Management Professional – RMP®</w:t>
      </w:r>
      <w:r>
        <w:t>, Project Management Institute</w:t>
      </w:r>
    </w:p>
    <w:p>
      <w:pPr>
        <w:pStyle w:val="HeadingStyle"/>
      </w:pPr>
      <w:r>
        <w:t>PROFESSIONAL TRAINING</w:t>
      </w:r>
    </w:p>
    <w:p>
      <w:pPr>
        <w:pStyle w:val="NormalStyle"/>
      </w:pPr>
      <w:r>
        <w:t>• 21 Hours Risk Management Professional Training (PMI-RMP)</w:t>
      </w:r>
    </w:p>
    <w:p>
      <w:pPr>
        <w:pStyle w:val="NormalStyle"/>
      </w:pPr>
      <w:r>
        <w:t>• 5 Days "CPM 128 Project Management Boot Camp" (PMP Training) by aldion; a PMI global registered Education provider (www.aldion.us) on Apr 13, 2007</w:t>
      </w:r>
    </w:p>
    <w:p>
      <w:pPr>
        <w:pStyle w:val="NormalStyle"/>
      </w:pPr>
      <w:r>
        <w:t>• 4 Days "Planning &amp; Scheduling in Enterprise Environment using Primavera Project Planner 5.0" by Expert Systems (www.expsys.net) on Dec 14, 2006</w:t>
      </w:r>
    </w:p>
    <w:p>
      <w:pPr>
        <w:pStyle w:val="NormalStyle"/>
      </w:pPr>
      <w:r>
        <w:t>• One month training course on "Project Scheduling &amp; Planning using P3" by Pakistan Engineering Congress (From Feb 01, 2002 to Mar 01, 2002)</w:t>
      </w:r>
    </w:p>
    <w:p>
      <w:pPr>
        <w:pStyle w:val="NormalStyle"/>
      </w:pPr>
      <w:r>
        <w:t>• CH2M 10 Hours Construction Safety Awareness Course by CH2M 11-12 Jan 2016</w:t>
      </w:r>
    </w:p>
    <w:sectPr w:rsidR="00FC693F" w:rsidRPr="0006063C" w:rsidSect="0003461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ameStyle">
    <w:name w:val="Name Style"/>
    <w:rPr>
      <w:rFonts w:ascii="Calibri" w:hAnsi="Calibri"/>
      <w:b/>
      <w:sz w:val="32"/>
    </w:rPr>
  </w:style>
  <w:style w:type="paragraph" w:customStyle="1" w:styleId="HeadingStyle">
    <w:name w:val="Heading Style"/>
    <w:rPr>
      <w:rFonts w:ascii="Calibri" w:hAnsi="Calibri"/>
      <w:b/>
      <w:sz w:val="24"/>
    </w:rPr>
  </w:style>
  <w:style w:type="paragraph" w:customStyle="1" w:styleId="NormalStyle">
    <w:name w:val="Normal Style"/>
    <w:pPr>
      <w:ind w:left="360"/>
    </w:pPr>
    <w:rPr>
      <w:rFonts w:ascii="Calibri" w:hAnsi="Calibri"/>
      <w:sz w:val="22"/>
    </w:rPr>
  </w:style>
  <w:style w:type="paragraph" w:customStyle="1" w:styleId="ContactStyle">
    <w:name w:val="Contact Style"/>
    <w:rPr>
      <w:rFonts w:ascii="Calibri" w:hAnsi="Calibri"/>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